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49C6" w:rsidRDefault="008E49C6">
      <w:pPr>
        <w:rPr>
          <w:color w:val="000000"/>
          <w:sz w:val="24"/>
        </w:rPr>
      </w:pPr>
    </w:p>
    <w:p w:rsidR="008E49C6" w:rsidRDefault="008E49C6">
      <w:pPr>
        <w:rPr>
          <w:i/>
          <w:iCs/>
          <w:color w:val="000000"/>
        </w:rPr>
      </w:pPr>
      <w:r>
        <w:rPr>
          <w:i/>
          <w:iCs/>
          <w:color w:val="000000"/>
        </w:rPr>
        <w:t>(Note: This is a model resolution that may be used by local governments to request State assistance for water resources development projects. The model should be adapted to fit the circumstances of each specific project.)</w:t>
      </w:r>
    </w:p>
    <w:p w:rsidR="008E49C6" w:rsidRDefault="008E49C6">
      <w:pPr>
        <w:pStyle w:val="Footer"/>
        <w:spacing w:line="240" w:lineRule="auto"/>
        <w:rPr>
          <w:rFonts w:ascii="Times New Roman" w:hAnsi="Times New Roman"/>
          <w:sz w:val="24"/>
        </w:rPr>
      </w:pPr>
    </w:p>
    <w:p w:rsidR="00F15782" w:rsidRDefault="008E49C6">
      <w:pPr>
        <w:rPr>
          <w:color w:val="000000"/>
          <w:sz w:val="24"/>
        </w:rPr>
      </w:pPr>
      <w:r>
        <w:rPr>
          <w:color w:val="000000"/>
          <w:sz w:val="24"/>
        </w:rPr>
        <w:t>WHEREAS, the</w:t>
      </w:r>
      <w:r w:rsidR="006131F2">
        <w:rPr>
          <w:color w:val="000000"/>
          <w:sz w:val="24"/>
        </w:rPr>
        <w:t xml:space="preserve"> </w:t>
      </w:r>
      <w:sdt>
        <w:sdtPr>
          <w:rPr>
            <w:rStyle w:val="Style1"/>
          </w:rPr>
          <w:id w:val="-34272108"/>
          <w:placeholder>
            <w:docPart w:val="B3CE362EF0E540BBAC944F9B5598C4C4"/>
          </w:placeholder>
          <w:temporary/>
          <w:showingPlcHdr/>
          <w15:color w:val="000080"/>
          <w15:appearance w15:val="tags"/>
        </w:sdtPr>
        <w:sdtEndPr>
          <w:rPr>
            <w:rStyle w:val="DefaultParagraphFont"/>
            <w:color w:val="000000"/>
            <w:sz w:val="20"/>
            <w:u w:val="none"/>
          </w:rPr>
        </w:sdtEndPr>
        <w:sdtContent>
          <w:r w:rsidR="001660CA" w:rsidRPr="00241D45">
            <w:rPr>
              <w:rStyle w:val="PlaceholderText"/>
              <w:color w:val="002060"/>
            </w:rPr>
            <w:t>Insert City/Town</w:t>
          </w:r>
          <w:r w:rsidR="00241D45">
            <w:rPr>
              <w:rStyle w:val="PlaceholderText"/>
              <w:color w:val="002060"/>
            </w:rPr>
            <w:t>/</w:t>
          </w:r>
          <w:r w:rsidR="001660CA" w:rsidRPr="00241D45">
            <w:rPr>
              <w:rStyle w:val="PlaceholderText"/>
              <w:color w:val="002060"/>
            </w:rPr>
            <w:t>County</w:t>
          </w:r>
          <w:r w:rsidR="00241D45" w:rsidRPr="00241D45">
            <w:rPr>
              <w:rStyle w:val="PlaceholderText"/>
              <w:color w:val="002060"/>
            </w:rPr>
            <w:t xml:space="preserve"> Council/Board of Commissioners</w:t>
          </w:r>
          <w:r w:rsidR="001660CA" w:rsidRPr="00AA6CAF">
            <w:rPr>
              <w:rStyle w:val="PlaceholderText"/>
            </w:rPr>
            <w:t>.</w:t>
          </w:r>
        </w:sdtContent>
      </w:sdt>
      <w:r w:rsidR="00F15782">
        <w:rPr>
          <w:color w:val="000000"/>
          <w:sz w:val="24"/>
        </w:rPr>
        <w:t xml:space="preserve"> </w:t>
      </w:r>
      <w:r>
        <w:rPr>
          <w:color w:val="000000"/>
          <w:sz w:val="24"/>
        </w:rPr>
        <w:t>desires to sponsor</w:t>
      </w:r>
      <w:r w:rsidR="001825B3">
        <w:rPr>
          <w:color w:val="000000"/>
          <w:sz w:val="24"/>
        </w:rPr>
        <w:t xml:space="preserve">, </w:t>
      </w:r>
      <w:sdt>
        <w:sdtPr>
          <w:rPr>
            <w:rStyle w:val="Style1"/>
          </w:rPr>
          <w:id w:val="161595753"/>
          <w:placeholder>
            <w:docPart w:val="7538F416042641BB9FD9B0A6FA367789"/>
          </w:placeholder>
          <w:temporary/>
          <w:showingPlcHdr/>
          <w15:color w:val="000080"/>
          <w15:appearance w15:val="tags"/>
        </w:sdtPr>
        <w:sdtEndPr>
          <w:rPr>
            <w:rStyle w:val="DefaultParagraphFont"/>
            <w:color w:val="000000"/>
            <w:sz w:val="20"/>
            <w:u w:val="none"/>
          </w:rPr>
        </w:sdtEndPr>
        <w:sdtContent>
          <w:r w:rsidR="00DF00D6" w:rsidRPr="00DF00D6">
            <w:rPr>
              <w:rStyle w:val="PlaceholderText"/>
              <w:color w:val="002060"/>
            </w:rPr>
            <w:t>Insert Project Name</w:t>
          </w:r>
        </w:sdtContent>
      </w:sdt>
      <w:r w:rsidR="00DF00D6">
        <w:rPr>
          <w:color w:val="000000"/>
          <w:sz w:val="24"/>
        </w:rPr>
        <w:t>,</w:t>
      </w:r>
      <w:r>
        <w:rPr>
          <w:color w:val="000000"/>
          <w:sz w:val="24"/>
        </w:rPr>
        <w:t xml:space="preserve"> </w:t>
      </w:r>
      <w:sdt>
        <w:sdtPr>
          <w:rPr>
            <w:rStyle w:val="Style2"/>
          </w:rPr>
          <w:id w:val="1078948964"/>
          <w:placeholder>
            <w:docPart w:val="8772D41043AB402491F019F5ECB34A93"/>
          </w:placeholder>
          <w:temporary/>
          <w:showingPlcHdr/>
          <w15:color w:val="000080"/>
          <w15:appearance w15:val="tags"/>
        </w:sdtPr>
        <w:sdtEndPr>
          <w:rPr>
            <w:rStyle w:val="DefaultParagraphFont"/>
            <w:color w:val="000000"/>
            <w:sz w:val="20"/>
          </w:rPr>
        </w:sdtEndPr>
        <w:sdtContent>
          <w:r w:rsidR="00BD68C8" w:rsidRPr="00364CCF">
            <w:rPr>
              <w:color w:val="002060"/>
            </w:rPr>
            <w:t>Insert description of the nature of the proposed project and the benefits to be received from it</w:t>
          </w:r>
        </w:sdtContent>
      </w:sdt>
    </w:p>
    <w:p w:rsidR="00F53ABD" w:rsidRDefault="00F53ABD">
      <w:pPr>
        <w:rPr>
          <w:color w:val="000000"/>
          <w:sz w:val="24"/>
        </w:rPr>
      </w:pPr>
    </w:p>
    <w:p w:rsidR="008E49C6" w:rsidRDefault="008E49C6">
      <w:pPr>
        <w:rPr>
          <w:color w:val="000000"/>
          <w:sz w:val="24"/>
        </w:rPr>
      </w:pPr>
      <w:r>
        <w:rPr>
          <w:color w:val="000000"/>
          <w:sz w:val="24"/>
        </w:rPr>
        <w:t>NOW, THEREFORE, BE IT RESOLVED THAT:</w:t>
      </w:r>
    </w:p>
    <w:p w:rsidR="008E49C6" w:rsidRDefault="008E49C6">
      <w:pPr>
        <w:rPr>
          <w:color w:val="000000"/>
          <w:sz w:val="24"/>
        </w:rPr>
      </w:pPr>
    </w:p>
    <w:p w:rsidR="008E49C6" w:rsidRDefault="008E49C6" w:rsidP="00B84950">
      <w:pPr>
        <w:spacing w:after="200"/>
        <w:ind w:left="360" w:hanging="360"/>
        <w:rPr>
          <w:color w:val="000000"/>
          <w:sz w:val="24"/>
        </w:rPr>
      </w:pPr>
      <w:r>
        <w:rPr>
          <w:color w:val="000000"/>
          <w:sz w:val="24"/>
        </w:rPr>
        <w:t>1)</w:t>
      </w:r>
      <w:r>
        <w:rPr>
          <w:color w:val="000000"/>
          <w:sz w:val="24"/>
        </w:rPr>
        <w:tab/>
        <w:t xml:space="preserve">The Council/Board requests the State of North Carolina to provide financial assistance to </w:t>
      </w:r>
      <w:sdt>
        <w:sdtPr>
          <w:rPr>
            <w:rStyle w:val="Style1"/>
          </w:rPr>
          <w:id w:val="1535386795"/>
          <w:placeholder>
            <w:docPart w:val="36F28B056FD14F8083B9AF6CB5272845"/>
          </w:placeholder>
          <w:temporary/>
          <w:showingPlcHdr/>
          <w15:color w:val="000080"/>
          <w15:appearance w15:val="tags"/>
        </w:sdtPr>
        <w:sdtEndPr>
          <w:rPr>
            <w:rStyle w:val="DefaultParagraphFont"/>
            <w:color w:val="000000"/>
            <w:sz w:val="20"/>
            <w:u w:val="none"/>
          </w:rPr>
        </w:sdtEndPr>
        <w:sdtContent>
          <w:r w:rsidR="00D3495A" w:rsidRPr="00D3495A">
            <w:rPr>
              <w:rStyle w:val="PlaceholderText"/>
              <w:color w:val="002060"/>
            </w:rPr>
            <w:t>Insert City/Town/County</w:t>
          </w:r>
        </w:sdtContent>
      </w:sdt>
      <w:r>
        <w:rPr>
          <w:color w:val="000000"/>
          <w:sz w:val="24"/>
        </w:rPr>
        <w:t xml:space="preserve"> for </w:t>
      </w:r>
      <w:sdt>
        <w:sdtPr>
          <w:rPr>
            <w:rStyle w:val="Style1"/>
          </w:rPr>
          <w:id w:val="-1664389061"/>
          <w:placeholder>
            <w:docPart w:val="921D21A8A84E4FF4A2D53AA07FAF6C25"/>
          </w:placeholder>
          <w:temporary/>
          <w:showingPlcHdr/>
          <w15:color w:val="000080"/>
          <w15:appearance w15:val="tags"/>
        </w:sdtPr>
        <w:sdtEndPr>
          <w:rPr>
            <w:rStyle w:val="DefaultParagraphFont"/>
            <w:color w:val="000000"/>
            <w:sz w:val="20"/>
            <w:u w:val="none"/>
          </w:rPr>
        </w:sdtEndPr>
        <w:sdtContent>
          <w:r w:rsidR="00D3495A" w:rsidRPr="00D3495A">
            <w:rPr>
              <w:rStyle w:val="PlaceholderText"/>
              <w:color w:val="002060"/>
            </w:rPr>
            <w:t>Insert Project Name</w:t>
          </w:r>
        </w:sdtContent>
      </w:sdt>
      <w:r w:rsidR="00B84950" w:rsidRPr="00B84950">
        <w:rPr>
          <w:color w:val="000000"/>
          <w:sz w:val="24"/>
        </w:rPr>
        <w:t xml:space="preserve"> </w:t>
      </w:r>
      <w:r>
        <w:rPr>
          <w:color w:val="000000"/>
          <w:sz w:val="24"/>
        </w:rPr>
        <w:t>in the amount of $</w:t>
      </w:r>
      <w:r w:rsidR="00CD5B7C">
        <w:rPr>
          <w:color w:val="000000"/>
          <w:sz w:val="24"/>
        </w:rPr>
        <w:t xml:space="preserve"> </w:t>
      </w:r>
      <w:sdt>
        <w:sdtPr>
          <w:rPr>
            <w:rStyle w:val="Style1"/>
          </w:rPr>
          <w:id w:val="-808013779"/>
          <w:placeholder>
            <w:docPart w:val="F1B867A109614FA58CBDA6C0AFF207A2"/>
          </w:placeholder>
          <w:temporary/>
          <w:showingPlcHdr/>
          <w15:color w:val="000080"/>
          <w15:appearance w15:val="tags"/>
        </w:sdtPr>
        <w:sdtEndPr>
          <w:rPr>
            <w:rStyle w:val="DefaultParagraphFont"/>
            <w:color w:val="000000"/>
            <w:sz w:val="20"/>
            <w:u w:val="none"/>
          </w:rPr>
        </w:sdtEndPr>
        <w:sdtContent>
          <w:r w:rsidR="00CD5B7C" w:rsidRPr="00CD5B7C">
            <w:rPr>
              <w:rStyle w:val="PlaceholderText"/>
              <w:color w:val="002060"/>
            </w:rPr>
            <w:t>Insert dollar amount</w:t>
          </w:r>
        </w:sdtContent>
      </w:sdt>
      <w:r>
        <w:rPr>
          <w:color w:val="000000"/>
          <w:sz w:val="24"/>
        </w:rPr>
        <w:t xml:space="preserve"> or </w:t>
      </w:r>
      <w:sdt>
        <w:sdtPr>
          <w:rPr>
            <w:rStyle w:val="Style1"/>
          </w:rPr>
          <w:id w:val="196896985"/>
          <w:placeholder>
            <w:docPart w:val="AB320670C26F45E98B1E8D29891C5450"/>
          </w:placeholder>
          <w:temporary/>
          <w:showingPlcHdr/>
          <w15:color w:val="000080"/>
          <w15:appearance w15:val="tags"/>
        </w:sdtPr>
        <w:sdtEndPr>
          <w:rPr>
            <w:rStyle w:val="DefaultParagraphFont"/>
            <w:color w:val="000000"/>
            <w:sz w:val="20"/>
            <w:u w:val="none"/>
          </w:rPr>
        </w:sdtEndPr>
        <w:sdtContent>
          <w:r w:rsidR="00CD5B7C" w:rsidRPr="00CD5B7C">
            <w:rPr>
              <w:rStyle w:val="PlaceholderText"/>
              <w:color w:val="002060"/>
            </w:rPr>
            <w:t>Insert Percentage</w:t>
          </w:r>
        </w:sdtContent>
      </w:sdt>
      <w:r>
        <w:rPr>
          <w:color w:val="000000"/>
          <w:sz w:val="24"/>
        </w:rPr>
        <w:t xml:space="preserve"> percent of project construction cost, whichever is the lesser amount;</w:t>
      </w:r>
    </w:p>
    <w:p w:rsidR="008E49C6" w:rsidRDefault="008E49C6" w:rsidP="00B84950">
      <w:pPr>
        <w:spacing w:after="200"/>
        <w:ind w:left="360" w:hanging="360"/>
        <w:rPr>
          <w:color w:val="000000"/>
          <w:sz w:val="24"/>
        </w:rPr>
      </w:pPr>
      <w:r>
        <w:rPr>
          <w:color w:val="000000"/>
          <w:sz w:val="24"/>
        </w:rPr>
        <w:t>2)</w:t>
      </w:r>
      <w:r>
        <w:rPr>
          <w:color w:val="000000"/>
          <w:sz w:val="24"/>
        </w:rPr>
        <w:tab/>
        <w:t>The Council/Board assumes full obligation for payment of the balance of project costs;</w:t>
      </w:r>
    </w:p>
    <w:p w:rsidR="008E49C6" w:rsidRDefault="008E49C6" w:rsidP="00B84950">
      <w:pPr>
        <w:spacing w:after="200"/>
        <w:ind w:left="360" w:hanging="360"/>
        <w:rPr>
          <w:color w:val="000000"/>
          <w:sz w:val="24"/>
        </w:rPr>
      </w:pPr>
      <w:r>
        <w:rPr>
          <w:color w:val="000000"/>
          <w:sz w:val="24"/>
        </w:rPr>
        <w:t>3)</w:t>
      </w:r>
      <w:r>
        <w:rPr>
          <w:color w:val="000000"/>
          <w:sz w:val="24"/>
        </w:rPr>
        <w:tab/>
        <w:t>The Council/Board will obtain all necessary State and Federal permits;</w:t>
      </w:r>
    </w:p>
    <w:p w:rsidR="008E49C6" w:rsidRDefault="008E49C6" w:rsidP="00B84950">
      <w:pPr>
        <w:spacing w:after="200"/>
        <w:ind w:left="360" w:hanging="360"/>
        <w:rPr>
          <w:color w:val="000000"/>
          <w:sz w:val="24"/>
        </w:rPr>
      </w:pPr>
      <w:r>
        <w:rPr>
          <w:color w:val="000000"/>
          <w:sz w:val="24"/>
        </w:rPr>
        <w:t>4)</w:t>
      </w:r>
      <w:r>
        <w:rPr>
          <w:color w:val="000000"/>
          <w:sz w:val="24"/>
        </w:rPr>
        <w:tab/>
        <w:t>The Council/Board will comply with all applicable laws governing the award of contracts and the expenditure of public funds by local governments.</w:t>
      </w:r>
    </w:p>
    <w:p w:rsidR="008E49C6" w:rsidRDefault="008E49C6" w:rsidP="00B84950">
      <w:pPr>
        <w:spacing w:after="200"/>
        <w:ind w:left="360" w:hanging="360"/>
        <w:rPr>
          <w:color w:val="000000"/>
          <w:sz w:val="24"/>
        </w:rPr>
      </w:pPr>
      <w:r>
        <w:rPr>
          <w:color w:val="000000"/>
          <w:sz w:val="24"/>
        </w:rPr>
        <w:t>5)</w:t>
      </w:r>
      <w:r>
        <w:rPr>
          <w:color w:val="000000"/>
          <w:sz w:val="24"/>
        </w:rPr>
        <w:tab/>
        <w:t>The Council/Board will supervise construction of the project to assure compliance with permit conditions and to assure safe and proper construction according to approved plans and specifications;</w:t>
      </w:r>
    </w:p>
    <w:p w:rsidR="008E49C6" w:rsidRDefault="008E49C6" w:rsidP="00B84950">
      <w:pPr>
        <w:spacing w:after="200"/>
        <w:ind w:left="360" w:hanging="360"/>
        <w:rPr>
          <w:color w:val="000000"/>
          <w:sz w:val="24"/>
        </w:rPr>
      </w:pPr>
      <w:r>
        <w:rPr>
          <w:color w:val="000000"/>
          <w:sz w:val="24"/>
        </w:rPr>
        <w:t>6)</w:t>
      </w:r>
      <w:r>
        <w:rPr>
          <w:color w:val="000000"/>
          <w:sz w:val="24"/>
        </w:rPr>
        <w:tab/>
        <w:t xml:space="preserve">The Council/Board will </w:t>
      </w:r>
      <w:r w:rsidR="003D5D6C">
        <w:rPr>
          <w:color w:val="000000"/>
          <w:sz w:val="24"/>
        </w:rPr>
        <w:t>o</w:t>
      </w:r>
      <w:r w:rsidR="003D5D6C" w:rsidRPr="003D5D6C">
        <w:rPr>
          <w:color w:val="000000"/>
          <w:sz w:val="24"/>
        </w:rPr>
        <w:t>btain appropriate easements, rights-of-way or suitable dredge material disposal areas that may be necessary for the construction and operation of the project without cost or obligation to the State.</w:t>
      </w:r>
      <w:r>
        <w:rPr>
          <w:color w:val="000000"/>
          <w:sz w:val="24"/>
        </w:rPr>
        <w:t>;</w:t>
      </w:r>
    </w:p>
    <w:p w:rsidR="008E49C6" w:rsidRDefault="008E49C6" w:rsidP="00B84950">
      <w:pPr>
        <w:spacing w:after="200"/>
        <w:ind w:left="360" w:right="720" w:hanging="360"/>
        <w:rPr>
          <w:color w:val="000000"/>
          <w:sz w:val="24"/>
        </w:rPr>
      </w:pPr>
      <w:r>
        <w:rPr>
          <w:color w:val="000000"/>
          <w:sz w:val="24"/>
        </w:rPr>
        <w:t>7)</w:t>
      </w:r>
      <w:r>
        <w:rPr>
          <w:color w:val="000000"/>
          <w:sz w:val="24"/>
        </w:rPr>
        <w:tab/>
        <w:t xml:space="preserve">The Council/Board will </w:t>
      </w:r>
      <w:r w:rsidR="003D5D6C">
        <w:rPr>
          <w:color w:val="000000"/>
          <w:sz w:val="24"/>
        </w:rPr>
        <w:t>e</w:t>
      </w:r>
      <w:bookmarkStart w:id="0" w:name="_GoBack"/>
      <w:bookmarkEnd w:id="0"/>
      <w:r w:rsidR="003D5D6C" w:rsidRPr="003D5D6C">
        <w:rPr>
          <w:color w:val="000000"/>
          <w:sz w:val="24"/>
        </w:rPr>
        <w:t>nsure that the project is open for use by the public on an equal basis with limited restrictions (if on public property)</w:t>
      </w:r>
      <w:r>
        <w:rPr>
          <w:color w:val="000000"/>
          <w:sz w:val="24"/>
        </w:rPr>
        <w:t>;</w:t>
      </w:r>
    </w:p>
    <w:p w:rsidR="008E49C6" w:rsidRDefault="008E49C6" w:rsidP="00B84950">
      <w:pPr>
        <w:spacing w:after="200"/>
        <w:ind w:left="360" w:right="720" w:hanging="360"/>
        <w:rPr>
          <w:color w:val="000000"/>
          <w:sz w:val="24"/>
        </w:rPr>
      </w:pPr>
      <w:r>
        <w:rPr>
          <w:color w:val="000000"/>
          <w:sz w:val="24"/>
        </w:rPr>
        <w:t>8)</w:t>
      </w:r>
      <w:r>
        <w:rPr>
          <w:color w:val="000000"/>
          <w:sz w:val="24"/>
        </w:rPr>
        <w:tab/>
        <w:t>The Council/Board will hold the State harmless from any damages that may result from the construction, operation and maintenance of the project;</w:t>
      </w:r>
    </w:p>
    <w:p w:rsidR="008E49C6" w:rsidRDefault="008E49C6" w:rsidP="00B84950">
      <w:pPr>
        <w:spacing w:after="200"/>
        <w:ind w:left="360" w:right="720" w:hanging="360"/>
        <w:rPr>
          <w:color w:val="000000"/>
          <w:sz w:val="24"/>
        </w:rPr>
      </w:pPr>
      <w:r>
        <w:rPr>
          <w:color w:val="000000"/>
          <w:sz w:val="24"/>
        </w:rPr>
        <w:t>9)</w:t>
      </w:r>
      <w:r>
        <w:rPr>
          <w:color w:val="000000"/>
          <w:sz w:val="24"/>
        </w:rPr>
        <w:tab/>
        <w:t>The Council/Board accepts responsibility for the operation and maintenance of the completed project.</w:t>
      </w:r>
    </w:p>
    <w:p w:rsidR="008E49C6" w:rsidRDefault="008E49C6">
      <w:pPr>
        <w:ind w:left="360" w:right="720" w:hanging="360"/>
        <w:rPr>
          <w:color w:val="000000"/>
          <w:sz w:val="24"/>
        </w:rPr>
      </w:pPr>
    </w:p>
    <w:p w:rsidR="008E49C6" w:rsidRDefault="008E49C6">
      <w:pPr>
        <w:ind w:right="720"/>
        <w:rPr>
          <w:color w:val="000000"/>
          <w:sz w:val="24"/>
        </w:rPr>
      </w:pPr>
      <w:r>
        <w:rPr>
          <w:color w:val="000000"/>
          <w:sz w:val="24"/>
        </w:rPr>
        <w:t>Adopted by the</w:t>
      </w:r>
      <w:r w:rsidR="00A364ED">
        <w:rPr>
          <w:color w:val="000000"/>
          <w:sz w:val="24"/>
        </w:rPr>
        <w:t xml:space="preserve"> </w:t>
      </w:r>
      <w:sdt>
        <w:sdtPr>
          <w:rPr>
            <w:rStyle w:val="Style1"/>
          </w:rPr>
          <w:id w:val="-905913585"/>
          <w:placeholder>
            <w:docPart w:val="9D127A4B78BF464BB70C1AB6ED1AA9F3"/>
          </w:placeholder>
          <w:temporary/>
          <w:showingPlcHdr/>
          <w15:color w:val="000080"/>
          <w15:appearance w15:val="tags"/>
        </w:sdtPr>
        <w:sdtEndPr>
          <w:rPr>
            <w:rStyle w:val="DefaultParagraphFont"/>
            <w:color w:val="000000"/>
            <w:sz w:val="20"/>
            <w:u w:val="none"/>
          </w:rPr>
        </w:sdtEndPr>
        <w:sdtContent>
          <w:r w:rsidR="00CD5B7C" w:rsidRPr="00DE232E">
            <w:rPr>
              <w:color w:val="002060"/>
            </w:rPr>
            <w:t>Insert City/Town/County Council/Board of Commission</w:t>
          </w:r>
          <w:r w:rsidR="00DE232E" w:rsidRPr="00DE232E">
            <w:rPr>
              <w:color w:val="002060"/>
            </w:rPr>
            <w:t>ers</w:t>
          </w:r>
        </w:sdtContent>
      </w:sdt>
      <w:r>
        <w:rPr>
          <w:color w:val="000000"/>
          <w:sz w:val="24"/>
        </w:rPr>
        <w:t xml:space="preserve"> this </w:t>
      </w:r>
      <w:r w:rsidR="002B6B47">
        <w:rPr>
          <w:color w:val="000000"/>
          <w:sz w:val="24"/>
        </w:rPr>
        <w:t>_____</w:t>
      </w:r>
      <w:r>
        <w:rPr>
          <w:color w:val="000000"/>
          <w:sz w:val="24"/>
        </w:rPr>
        <w:t xml:space="preserve"> day of</w:t>
      </w:r>
      <w:r w:rsidR="00696717">
        <w:rPr>
          <w:color w:val="000000"/>
          <w:sz w:val="24"/>
        </w:rPr>
        <w:t xml:space="preserve"> </w:t>
      </w:r>
      <w:r>
        <w:rPr>
          <w:color w:val="000000"/>
          <w:sz w:val="24"/>
        </w:rPr>
        <w:t>20</w:t>
      </w:r>
      <w:r w:rsidR="002B6B47">
        <w:rPr>
          <w:color w:val="000000"/>
          <w:sz w:val="24"/>
        </w:rPr>
        <w:t>_____</w:t>
      </w:r>
      <w:r>
        <w:rPr>
          <w:color w:val="000000"/>
          <w:sz w:val="24"/>
        </w:rPr>
        <w:t>.</w:t>
      </w:r>
    </w:p>
    <w:p w:rsidR="00092C37" w:rsidRDefault="00092C37">
      <w:pPr>
        <w:ind w:right="720"/>
        <w:rPr>
          <w:color w:val="000000"/>
          <w:sz w:val="24"/>
          <w:u w:val="single"/>
        </w:rPr>
      </w:pPr>
    </w:p>
    <w:p w:rsidR="008E49C6" w:rsidRDefault="008E49C6">
      <w:pPr>
        <w:ind w:right="720"/>
        <w:rPr>
          <w:color w:val="000000"/>
          <w:sz w:val="24"/>
        </w:rPr>
      </w:pPr>
    </w:p>
    <w:p w:rsidR="008E49C6" w:rsidRDefault="008E49C6" w:rsidP="00716C42">
      <w:pPr>
        <w:pStyle w:val="BodyText2"/>
        <w:tabs>
          <w:tab w:val="left" w:pos="4500"/>
        </w:tabs>
        <w:spacing w:after="120"/>
        <w:rPr>
          <w:rFonts w:ascii="Times New Roman" w:hAnsi="Times New Roman"/>
        </w:rPr>
      </w:pPr>
      <w:r>
        <w:rPr>
          <w:rFonts w:ascii="Times New Roman" w:hAnsi="Times New Roman"/>
        </w:rPr>
        <w:t>_____________</w:t>
      </w:r>
      <w:r w:rsidR="00092C37">
        <w:rPr>
          <w:rFonts w:ascii="Times New Roman" w:hAnsi="Times New Roman"/>
          <w:u w:val="single"/>
        </w:rPr>
        <w:t xml:space="preserve">              </w:t>
      </w:r>
      <w:r w:rsidR="00092C37">
        <w:rPr>
          <w:rFonts w:ascii="Times New Roman" w:hAnsi="Times New Roman"/>
        </w:rPr>
        <w:t>_________</w:t>
      </w:r>
      <w:r w:rsidR="00092C37">
        <w:rPr>
          <w:rFonts w:ascii="Times New Roman" w:hAnsi="Times New Roman"/>
        </w:rPr>
        <w:tab/>
        <w:t>__________________</w:t>
      </w:r>
      <w:r w:rsidR="00092C37">
        <w:rPr>
          <w:rFonts w:ascii="Times New Roman" w:hAnsi="Times New Roman"/>
          <w:u w:val="single"/>
        </w:rPr>
        <w:t xml:space="preserve">                </w:t>
      </w:r>
      <w:r>
        <w:rPr>
          <w:rFonts w:ascii="Times New Roman" w:hAnsi="Times New Roman"/>
        </w:rPr>
        <w:t>_____</w:t>
      </w:r>
    </w:p>
    <w:p w:rsidR="00280B06" w:rsidRPr="00B84950" w:rsidRDefault="00092C37" w:rsidP="00B84950">
      <w:pPr>
        <w:tabs>
          <w:tab w:val="left" w:pos="4500"/>
        </w:tabs>
        <w:rPr>
          <w:sz w:val="24"/>
        </w:rPr>
      </w:pPr>
      <w:r>
        <w:rPr>
          <w:sz w:val="24"/>
        </w:rPr>
        <w:t xml:space="preserve">       </w:t>
      </w:r>
      <w:r w:rsidR="008E49C6">
        <w:rPr>
          <w:sz w:val="24"/>
        </w:rPr>
        <w:t>Clerk to the Council/Board</w:t>
      </w:r>
      <w:r w:rsidR="008E49C6">
        <w:rPr>
          <w:sz w:val="24"/>
        </w:rPr>
        <w:tab/>
      </w:r>
      <w:r w:rsidR="00DF00D6">
        <w:rPr>
          <w:sz w:val="24"/>
        </w:rPr>
        <w:t>Mayor / Chairperson of Council / Board</w:t>
      </w:r>
    </w:p>
    <w:sectPr w:rsidR="00280B06" w:rsidRPr="00B84950" w:rsidSect="00D07312">
      <w:headerReference w:type="even" r:id="rId7"/>
      <w:headerReference w:type="default" r:id="rId8"/>
      <w:footerReference w:type="even" r:id="rId9"/>
      <w:footerReference w:type="default" r:id="rId10"/>
      <w:headerReference w:type="first" r:id="rId11"/>
      <w:footerReference w:type="first" r:id="rId12"/>
      <w:endnotePr>
        <w:numFmt w:val="decimal"/>
      </w:endnotePr>
      <w:pgSz w:w="12240" w:h="15840" w:code="1"/>
      <w:pgMar w:top="1080" w:right="1440" w:bottom="1080" w:left="1440" w:header="720" w:footer="720"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22AB" w:rsidRDefault="00A722AB">
      <w:r>
        <w:separator/>
      </w:r>
    </w:p>
  </w:endnote>
  <w:endnote w:type="continuationSeparator" w:id="0">
    <w:p w:rsidR="00A722AB" w:rsidRDefault="00A7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43" w:usb2="00000009" w:usb3="00000000" w:csb0="000001FF" w:csb1="00000000"/>
  </w:font>
  <w:font w:name="Geneva">
    <w:altName w:val="Arial"/>
    <w:panose1 w:val="00000000000000000000"/>
    <w:charset w:val="00"/>
    <w:family w:val="swiss"/>
    <w:notTrueType/>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3BC" w:rsidRDefault="004303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303BC" w:rsidRDefault="004303B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w:hAnsi="Times"/>
        <w:color w:val="000000"/>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3BC" w:rsidRDefault="004303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B6B47">
      <w:rPr>
        <w:rStyle w:val="PageNumber"/>
        <w:noProof/>
      </w:rPr>
      <w:t>2</w:t>
    </w:r>
    <w:r>
      <w:rPr>
        <w:rStyle w:val="PageNumber"/>
      </w:rPr>
      <w:fldChar w:fldCharType="end"/>
    </w:r>
  </w:p>
  <w:p w:rsidR="004303BC" w:rsidRDefault="004303B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imes" w:hAnsi="Times"/>
        <w:color w:val="000000"/>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3BC" w:rsidRPr="00540BD1" w:rsidRDefault="00540BD1" w:rsidP="00540BD1">
    <w:pPr>
      <w:pStyle w:val="Footer"/>
      <w:tabs>
        <w:tab w:val="right" w:pos="9360"/>
      </w:tabs>
      <w:jc w:val="center"/>
      <w:rPr>
        <w:rFonts w:ascii="Times New Roman" w:hAnsi="Times New Roman"/>
        <w:sz w:val="16"/>
        <w:szCs w:val="16"/>
      </w:rPr>
    </w:pPr>
    <w:r>
      <w:tab/>
    </w:r>
    <w:r w:rsidRPr="00540BD1">
      <w:rPr>
        <w:rFonts w:ascii="Times New Roman" w:hAnsi="Times New Roman"/>
        <w:sz w:val="16"/>
        <w:szCs w:val="16"/>
      </w:rPr>
      <w:t xml:space="preserve">Rev. </w:t>
    </w:r>
    <w:r w:rsidR="00092C37">
      <w:rPr>
        <w:rFonts w:ascii="Times New Roman" w:hAnsi="Times New Roman"/>
        <w:sz w:val="16"/>
        <w:szCs w:val="16"/>
      </w:rPr>
      <w:t>4</w:t>
    </w:r>
  </w:p>
  <w:p w:rsidR="00540BD1" w:rsidRPr="00540BD1" w:rsidRDefault="00540BD1" w:rsidP="00540BD1">
    <w:pPr>
      <w:pStyle w:val="Footer"/>
      <w:tabs>
        <w:tab w:val="right" w:pos="9360"/>
      </w:tabs>
      <w:jc w:val="center"/>
      <w:rPr>
        <w:rFonts w:ascii="Times New Roman" w:hAnsi="Times New Roman"/>
        <w:sz w:val="16"/>
        <w:szCs w:val="16"/>
      </w:rPr>
    </w:pPr>
    <w:r w:rsidRPr="00540BD1">
      <w:rPr>
        <w:rFonts w:ascii="Times New Roman" w:hAnsi="Times New Roman"/>
        <w:sz w:val="16"/>
        <w:szCs w:val="16"/>
      </w:rPr>
      <w:tab/>
      <w:t xml:space="preserve">2017 </w:t>
    </w:r>
    <w:r w:rsidR="00092C37">
      <w:rPr>
        <w:rFonts w:ascii="Times New Roman" w:hAnsi="Times New Roman"/>
        <w:sz w:val="16"/>
        <w:szCs w:val="16"/>
      </w:rPr>
      <w:t>08 21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22AB" w:rsidRDefault="00A722AB">
      <w:r>
        <w:separator/>
      </w:r>
    </w:p>
  </w:footnote>
  <w:footnote w:type="continuationSeparator" w:id="0">
    <w:p w:rsidR="00A722AB" w:rsidRDefault="00A722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3BC" w:rsidRDefault="004303BC">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3BC" w:rsidRDefault="004303BC">
    <w:pPr>
      <w:pStyle w:val="Heade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3BC" w:rsidRPr="000841D3" w:rsidRDefault="004303BC" w:rsidP="000841D3">
    <w:pPr>
      <w:tabs>
        <w:tab w:val="center" w:pos="5040"/>
      </w:tabs>
      <w:rPr>
        <w:b/>
        <w:color w:val="000000"/>
        <w:sz w:val="32"/>
        <w:szCs w:val="32"/>
        <w:u w:val="single"/>
      </w:rPr>
    </w:pPr>
    <w:r w:rsidRPr="00540BD1">
      <w:rPr>
        <w:b/>
        <w:color w:val="000000"/>
        <w:sz w:val="28"/>
        <w:szCs w:val="28"/>
      </w:rPr>
      <w:t xml:space="preserve"> </w:t>
    </w:r>
    <w:r w:rsidR="000841D3">
      <w:rPr>
        <w:b/>
        <w:color w:val="000000"/>
        <w:sz w:val="28"/>
        <w:szCs w:val="28"/>
      </w:rPr>
      <w:tab/>
    </w:r>
    <w:r w:rsidR="00540BD1" w:rsidRPr="000841D3">
      <w:rPr>
        <w:b/>
        <w:color w:val="000000"/>
        <w:sz w:val="32"/>
        <w:szCs w:val="32"/>
        <w:u w:val="single"/>
      </w:rPr>
      <w:t>Model Resolution</w:t>
    </w:r>
    <w:r w:rsidR="00092C37">
      <w:rPr>
        <w:b/>
        <w:color w:val="000000"/>
        <w:sz w:val="32"/>
        <w:szCs w:val="32"/>
        <w:u w:val="single"/>
      </w:rPr>
      <w:t xml:space="preserve"> – Water Resources Development Grant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30ECD"/>
    <w:multiLevelType w:val="hybridMultilevel"/>
    <w:tmpl w:val="00C29404"/>
    <w:lvl w:ilvl="0" w:tplc="85A8E71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18F5344A"/>
    <w:multiLevelType w:val="hybridMultilevel"/>
    <w:tmpl w:val="A2EA57A4"/>
    <w:lvl w:ilvl="0" w:tplc="268E7C22">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20B62762"/>
    <w:multiLevelType w:val="hybridMultilevel"/>
    <w:tmpl w:val="99F85318"/>
    <w:lvl w:ilvl="0" w:tplc="5C209D4A">
      <w:start w:val="5"/>
      <w:numFmt w:val="bullet"/>
      <w:lvlText w:val=""/>
      <w:lvlJc w:val="left"/>
      <w:pPr>
        <w:tabs>
          <w:tab w:val="num" w:pos="780"/>
        </w:tabs>
        <w:ind w:left="780" w:hanging="360"/>
      </w:pPr>
      <w:rPr>
        <w:rFonts w:ascii="Symbol" w:eastAsia="Times New Roman" w:hAnsi="Symbol" w:cs="Times New Roman"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 w15:restartNumberingAfterBreak="0">
    <w:nsid w:val="20F17469"/>
    <w:multiLevelType w:val="hybridMultilevel"/>
    <w:tmpl w:val="8AFA1C38"/>
    <w:lvl w:ilvl="0" w:tplc="29E211F6">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6E973C9"/>
    <w:multiLevelType w:val="hybridMultilevel"/>
    <w:tmpl w:val="C0062A56"/>
    <w:lvl w:ilvl="0" w:tplc="8312D41C">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2A6A63A1"/>
    <w:multiLevelType w:val="hybridMultilevel"/>
    <w:tmpl w:val="E814FB0C"/>
    <w:lvl w:ilvl="0" w:tplc="9224DCA2">
      <w:start w:val="2"/>
      <w:numFmt w:val="decimal"/>
      <w:lvlText w:val="(%1)"/>
      <w:lvlJc w:val="left"/>
      <w:pPr>
        <w:tabs>
          <w:tab w:val="num" w:pos="1080"/>
        </w:tabs>
        <w:ind w:left="108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36DC5135"/>
    <w:multiLevelType w:val="hybridMultilevel"/>
    <w:tmpl w:val="FF84052A"/>
    <w:lvl w:ilvl="0" w:tplc="78D89C70">
      <w:start w:val="3"/>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7062FF8"/>
    <w:multiLevelType w:val="hybridMultilevel"/>
    <w:tmpl w:val="600AF674"/>
    <w:lvl w:ilvl="0" w:tplc="F5E62B1C">
      <w:start w:val="4"/>
      <w:numFmt w:val="bullet"/>
      <w:lvlText w:val=""/>
      <w:lvlJc w:val="left"/>
      <w:pPr>
        <w:tabs>
          <w:tab w:val="num" w:pos="780"/>
        </w:tabs>
        <w:ind w:left="780" w:hanging="360"/>
      </w:pPr>
      <w:rPr>
        <w:rFonts w:ascii="Symbol" w:eastAsia="Times New Roman" w:hAnsi="Symbol" w:cs="Times New Roman"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8" w15:restartNumberingAfterBreak="0">
    <w:nsid w:val="496E4777"/>
    <w:multiLevelType w:val="hybridMultilevel"/>
    <w:tmpl w:val="175209E0"/>
    <w:lvl w:ilvl="0" w:tplc="0DDE3A8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4C494236"/>
    <w:multiLevelType w:val="hybridMultilevel"/>
    <w:tmpl w:val="AB0C6764"/>
    <w:lvl w:ilvl="0" w:tplc="2B187EB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507A299F"/>
    <w:multiLevelType w:val="hybridMultilevel"/>
    <w:tmpl w:val="A846126C"/>
    <w:lvl w:ilvl="0" w:tplc="FB66FB3A">
      <w:start w:val="5"/>
      <w:numFmt w:val="bullet"/>
      <w:lvlText w:val=""/>
      <w:lvlJc w:val="left"/>
      <w:pPr>
        <w:tabs>
          <w:tab w:val="num" w:pos="780"/>
        </w:tabs>
        <w:ind w:left="780" w:hanging="360"/>
      </w:pPr>
      <w:rPr>
        <w:rFonts w:ascii="Symbol" w:eastAsia="Times New Roman" w:hAnsi="Symbol" w:cs="Times New Roman"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779C6A78"/>
    <w:multiLevelType w:val="hybridMultilevel"/>
    <w:tmpl w:val="E6F4D9C8"/>
    <w:lvl w:ilvl="0" w:tplc="DC1A8006">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7BBF2129"/>
    <w:multiLevelType w:val="hybridMultilevel"/>
    <w:tmpl w:val="A2D40A60"/>
    <w:lvl w:ilvl="0" w:tplc="9CD4E250">
      <w:start w:val="1"/>
      <w:numFmt w:val="decimal"/>
      <w:lvlText w:val="(%1)"/>
      <w:lvlJc w:val="left"/>
      <w:pPr>
        <w:tabs>
          <w:tab w:val="num" w:pos="1095"/>
        </w:tabs>
        <w:ind w:left="1095" w:hanging="37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9"/>
  </w:num>
  <w:num w:numId="3">
    <w:abstractNumId w:val="12"/>
  </w:num>
  <w:num w:numId="4">
    <w:abstractNumId w:val="6"/>
  </w:num>
  <w:num w:numId="5">
    <w:abstractNumId w:val="8"/>
  </w:num>
  <w:num w:numId="6">
    <w:abstractNumId w:val="0"/>
  </w:num>
  <w:num w:numId="7">
    <w:abstractNumId w:val="4"/>
  </w:num>
  <w:num w:numId="8">
    <w:abstractNumId w:val="3"/>
  </w:num>
  <w:num w:numId="9">
    <w:abstractNumId w:val="11"/>
  </w:num>
  <w:num w:numId="10">
    <w:abstractNumId w:val="5"/>
  </w:num>
  <w:num w:numId="11">
    <w:abstractNumId w:val="10"/>
  </w:num>
  <w:num w:numId="12">
    <w:abstractNumId w:val="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6145"/>
  </w:hdrShapeDefaults>
  <w:footnotePr>
    <w:footnote w:id="-1"/>
    <w:footnote w:id="0"/>
  </w:footnotePr>
  <w:endnotePr>
    <w:numFmt w:val="decimal"/>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5D03"/>
    <w:rsid w:val="00002A2F"/>
    <w:rsid w:val="00020AC7"/>
    <w:rsid w:val="00034AF0"/>
    <w:rsid w:val="0005085F"/>
    <w:rsid w:val="000841D3"/>
    <w:rsid w:val="00092493"/>
    <w:rsid w:val="00092C37"/>
    <w:rsid w:val="00092DB0"/>
    <w:rsid w:val="000942DD"/>
    <w:rsid w:val="000B3DC3"/>
    <w:rsid w:val="000B58FE"/>
    <w:rsid w:val="000D7607"/>
    <w:rsid w:val="000F1E2A"/>
    <w:rsid w:val="001060BF"/>
    <w:rsid w:val="00113C5C"/>
    <w:rsid w:val="0012323E"/>
    <w:rsid w:val="00132AB4"/>
    <w:rsid w:val="00150503"/>
    <w:rsid w:val="001660CA"/>
    <w:rsid w:val="001702DA"/>
    <w:rsid w:val="00180012"/>
    <w:rsid w:val="00182335"/>
    <w:rsid w:val="001825B3"/>
    <w:rsid w:val="001A4262"/>
    <w:rsid w:val="001C3D3B"/>
    <w:rsid w:val="00231795"/>
    <w:rsid w:val="002336D8"/>
    <w:rsid w:val="00241D45"/>
    <w:rsid w:val="00242D88"/>
    <w:rsid w:val="00280B06"/>
    <w:rsid w:val="00283099"/>
    <w:rsid w:val="002A0B2F"/>
    <w:rsid w:val="002A3F31"/>
    <w:rsid w:val="002B0CA2"/>
    <w:rsid w:val="002B5363"/>
    <w:rsid w:val="002B6B47"/>
    <w:rsid w:val="002E7739"/>
    <w:rsid w:val="002F27EC"/>
    <w:rsid w:val="0030650C"/>
    <w:rsid w:val="00314F3B"/>
    <w:rsid w:val="003213D8"/>
    <w:rsid w:val="00344415"/>
    <w:rsid w:val="00360D8D"/>
    <w:rsid w:val="00362914"/>
    <w:rsid w:val="00364CCF"/>
    <w:rsid w:val="003A232E"/>
    <w:rsid w:val="003A716B"/>
    <w:rsid w:val="003B0CCF"/>
    <w:rsid w:val="003D5D6C"/>
    <w:rsid w:val="003F77C5"/>
    <w:rsid w:val="00423F24"/>
    <w:rsid w:val="004303BC"/>
    <w:rsid w:val="0043056F"/>
    <w:rsid w:val="0046757D"/>
    <w:rsid w:val="00484C50"/>
    <w:rsid w:val="00492E62"/>
    <w:rsid w:val="004B4BF1"/>
    <w:rsid w:val="004D38B6"/>
    <w:rsid w:val="004E11F6"/>
    <w:rsid w:val="00500654"/>
    <w:rsid w:val="00534D80"/>
    <w:rsid w:val="00540BD1"/>
    <w:rsid w:val="00563CB4"/>
    <w:rsid w:val="00564441"/>
    <w:rsid w:val="005956FF"/>
    <w:rsid w:val="005A6F7D"/>
    <w:rsid w:val="005E5444"/>
    <w:rsid w:val="005F2741"/>
    <w:rsid w:val="005F28D2"/>
    <w:rsid w:val="006131F2"/>
    <w:rsid w:val="00636594"/>
    <w:rsid w:val="00654F11"/>
    <w:rsid w:val="00656693"/>
    <w:rsid w:val="00681990"/>
    <w:rsid w:val="00696717"/>
    <w:rsid w:val="006B4AEE"/>
    <w:rsid w:val="006E4C00"/>
    <w:rsid w:val="006F5CF6"/>
    <w:rsid w:val="00716C42"/>
    <w:rsid w:val="00755B1E"/>
    <w:rsid w:val="007568F6"/>
    <w:rsid w:val="0076170B"/>
    <w:rsid w:val="007852B5"/>
    <w:rsid w:val="0079227A"/>
    <w:rsid w:val="007B67EF"/>
    <w:rsid w:val="007C1348"/>
    <w:rsid w:val="00815413"/>
    <w:rsid w:val="008446FD"/>
    <w:rsid w:val="0084601D"/>
    <w:rsid w:val="00850879"/>
    <w:rsid w:val="00853646"/>
    <w:rsid w:val="00895D03"/>
    <w:rsid w:val="008A741D"/>
    <w:rsid w:val="008C1807"/>
    <w:rsid w:val="008E49C6"/>
    <w:rsid w:val="008F110E"/>
    <w:rsid w:val="00954AFF"/>
    <w:rsid w:val="0097378F"/>
    <w:rsid w:val="00977FA8"/>
    <w:rsid w:val="00A00216"/>
    <w:rsid w:val="00A10B73"/>
    <w:rsid w:val="00A2068F"/>
    <w:rsid w:val="00A364ED"/>
    <w:rsid w:val="00A50ECE"/>
    <w:rsid w:val="00A644D9"/>
    <w:rsid w:val="00A722AB"/>
    <w:rsid w:val="00A72399"/>
    <w:rsid w:val="00A83CD0"/>
    <w:rsid w:val="00AA0CD4"/>
    <w:rsid w:val="00AA2A45"/>
    <w:rsid w:val="00AB520F"/>
    <w:rsid w:val="00AC2892"/>
    <w:rsid w:val="00AC5FC6"/>
    <w:rsid w:val="00AF5562"/>
    <w:rsid w:val="00B11C1B"/>
    <w:rsid w:val="00B55BD1"/>
    <w:rsid w:val="00B84950"/>
    <w:rsid w:val="00BA1AD9"/>
    <w:rsid w:val="00BA7478"/>
    <w:rsid w:val="00BA7C0E"/>
    <w:rsid w:val="00BB5860"/>
    <w:rsid w:val="00BD6892"/>
    <w:rsid w:val="00BD68C8"/>
    <w:rsid w:val="00BD6C42"/>
    <w:rsid w:val="00BF1218"/>
    <w:rsid w:val="00C17C89"/>
    <w:rsid w:val="00C75058"/>
    <w:rsid w:val="00C921D1"/>
    <w:rsid w:val="00CA7172"/>
    <w:rsid w:val="00CC1C7B"/>
    <w:rsid w:val="00CD5B7C"/>
    <w:rsid w:val="00CD74B5"/>
    <w:rsid w:val="00CE1DF2"/>
    <w:rsid w:val="00CE6A07"/>
    <w:rsid w:val="00CE7F81"/>
    <w:rsid w:val="00D05154"/>
    <w:rsid w:val="00D07312"/>
    <w:rsid w:val="00D2579F"/>
    <w:rsid w:val="00D330A8"/>
    <w:rsid w:val="00D3495A"/>
    <w:rsid w:val="00D34DCB"/>
    <w:rsid w:val="00D517FD"/>
    <w:rsid w:val="00D80835"/>
    <w:rsid w:val="00DA113F"/>
    <w:rsid w:val="00DA377C"/>
    <w:rsid w:val="00DE232E"/>
    <w:rsid w:val="00DE2F48"/>
    <w:rsid w:val="00DF00D6"/>
    <w:rsid w:val="00E056E2"/>
    <w:rsid w:val="00E213AF"/>
    <w:rsid w:val="00E2516F"/>
    <w:rsid w:val="00E2529F"/>
    <w:rsid w:val="00E34A6F"/>
    <w:rsid w:val="00E35FA5"/>
    <w:rsid w:val="00E736A7"/>
    <w:rsid w:val="00E95E0B"/>
    <w:rsid w:val="00EA24D7"/>
    <w:rsid w:val="00ED2BD4"/>
    <w:rsid w:val="00EE38B3"/>
    <w:rsid w:val="00F10E8B"/>
    <w:rsid w:val="00F15782"/>
    <w:rsid w:val="00F24F33"/>
    <w:rsid w:val="00F368D6"/>
    <w:rsid w:val="00F53ABD"/>
    <w:rsid w:val="00F811B4"/>
    <w:rsid w:val="00F91136"/>
    <w:rsid w:val="00F94308"/>
    <w:rsid w:val="00FA7FEC"/>
    <w:rsid w:val="00FB2D7B"/>
    <w:rsid w:val="00FF1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D673A12"/>
  <w15:chartTrackingRefBased/>
  <w15:docId w15:val="{D1E5E1A4-E852-4CD7-A0A8-92271941F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jc w:val="center"/>
      <w:outlineLvl w:val="0"/>
    </w:pPr>
    <w:rPr>
      <w:rFonts w:ascii="Times" w:hAnsi="Times"/>
      <w:color w:val="000000"/>
      <w:sz w:val="24"/>
      <w:u w:val="single"/>
    </w:rPr>
  </w:style>
  <w:style w:type="paragraph" w:styleId="Heading2">
    <w:name w:val="heading 2"/>
    <w:basedOn w:val="Normal"/>
    <w:next w:val="Normal"/>
    <w:qFormat/>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30" w:line="360" w:lineRule="auto"/>
      <w:jc w:val="center"/>
      <w:outlineLvl w:val="1"/>
    </w:pPr>
    <w:rPr>
      <w:color w:val="000000"/>
      <w:sz w:val="40"/>
    </w:rPr>
  </w:style>
  <w:style w:type="paragraph" w:styleId="Heading3">
    <w:name w:val="heading 3"/>
    <w:basedOn w:val="Normal"/>
    <w:next w:val="Normal"/>
    <w:qFormat/>
    <w:pPr>
      <w:keepNext/>
      <w:jc w:val="center"/>
      <w:outlineLvl w:val="2"/>
    </w:pPr>
    <w:rPr>
      <w:sz w:val="24"/>
    </w:rPr>
  </w:style>
  <w:style w:type="paragraph" w:styleId="Heading4">
    <w:name w:val="heading 4"/>
    <w:basedOn w:val="Normal"/>
    <w:next w:val="Normal"/>
    <w:qFormat/>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30" w:line="360" w:lineRule="auto"/>
      <w:outlineLvl w:val="3"/>
    </w:pPr>
    <w:rPr>
      <w:sz w:val="40"/>
    </w:rPr>
  </w:style>
  <w:style w:type="paragraph" w:styleId="Heading5">
    <w:name w:val="heading 5"/>
    <w:basedOn w:val="Normal"/>
    <w:next w:val="Normal"/>
    <w:qFormat/>
    <w:pPr>
      <w:keepNext/>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outlineLvl w:val="4"/>
    </w:pPr>
    <w:rPr>
      <w:color w:val="000000"/>
      <w:sz w:val="28"/>
    </w:rPr>
  </w:style>
  <w:style w:type="paragraph" w:styleId="Heading6">
    <w:name w:val="heading 6"/>
    <w:basedOn w:val="Normal"/>
    <w:next w:val="Normal"/>
    <w:qFormat/>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outlineLvl w:val="5"/>
    </w:pPr>
    <w:rPr>
      <w:color w:val="000000"/>
      <w:sz w:val="24"/>
    </w:rPr>
  </w:style>
  <w:style w:type="paragraph" w:styleId="Heading7">
    <w:name w:val="heading 7"/>
    <w:basedOn w:val="Normal"/>
    <w:next w:val="Normal"/>
    <w:qFormat/>
    <w:pPr>
      <w:keepNext/>
      <w:tabs>
        <w:tab w:val="left" w:pos="-1440"/>
        <w:tab w:val="left" w:pos="-720"/>
        <w:tab w:val="left" w:pos="180"/>
        <w:tab w:val="left" w:pos="38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right="720"/>
      <w:jc w:val="center"/>
      <w:outlineLvl w:val="6"/>
    </w:pPr>
    <w:rPr>
      <w:b/>
      <w:color w:val="000000"/>
      <w:sz w:val="24"/>
      <w:u w:val="single"/>
    </w:rPr>
  </w:style>
  <w:style w:type="paragraph" w:styleId="Heading8">
    <w:name w:val="heading 8"/>
    <w:basedOn w:val="Normal"/>
    <w:next w:val="Normal"/>
    <w:qFormat/>
    <w:pPr>
      <w:keepNext/>
      <w:tabs>
        <w:tab w:val="left" w:pos="-720"/>
        <w:tab w:val="left" w:pos="900"/>
        <w:tab w:val="left" w:pos="1100"/>
        <w:tab w:val="left" w:pos="1440"/>
        <w:tab w:val="left" w:pos="180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outlineLvl w:val="7"/>
    </w:pPr>
    <w:rPr>
      <w:b/>
      <w:color w:val="000000"/>
      <w:sz w:val="28"/>
      <w:u w:val="single"/>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PDefaults">
    <w:name w:val="WP Defaults"/>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verflowPunct w:val="0"/>
      <w:autoSpaceDE w:val="0"/>
      <w:autoSpaceDN w:val="0"/>
      <w:adjustRightInd w:val="0"/>
      <w:textAlignment w:val="baseline"/>
    </w:pPr>
    <w:rPr>
      <w:rFonts w:ascii="Geneva" w:hAnsi="Geneva"/>
      <w:color w:val="000000"/>
      <w:sz w:val="24"/>
    </w:rPr>
  </w:style>
  <w:style w:type="paragraph" w:customStyle="1" w:styleId="WPDefaults0">
    <w:name w:val="WP Defaults*"/>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verflowPunct w:val="0"/>
      <w:autoSpaceDE w:val="0"/>
      <w:autoSpaceDN w:val="0"/>
      <w:adjustRightInd w:val="0"/>
      <w:textAlignment w:val="baseline"/>
    </w:pPr>
    <w:rPr>
      <w:rFonts w:ascii="Geneva" w:hAnsi="Geneva"/>
      <w:color w:val="000000"/>
      <w:sz w:val="24"/>
    </w:rPr>
  </w:style>
  <w:style w:type="paragraph" w:styleId="Header">
    <w:name w:val="header"/>
    <w:pPr>
      <w:overflowPunct w:val="0"/>
      <w:autoSpaceDE w:val="0"/>
      <w:autoSpaceDN w:val="0"/>
      <w:adjustRightInd w:val="0"/>
      <w:spacing w:line="240" w:lineRule="atLeast"/>
      <w:jc w:val="right"/>
      <w:textAlignment w:val="baseline"/>
    </w:pPr>
    <w:rPr>
      <w:rFonts w:ascii="Courier" w:hAnsi="Courier"/>
      <w:color w:val="000000"/>
      <w:sz w:val="16"/>
    </w:rPr>
  </w:style>
  <w:style w:type="paragraph" w:styleId="Footer">
    <w:name w:val="footer"/>
    <w:pPr>
      <w:overflowPunct w:val="0"/>
      <w:autoSpaceDE w:val="0"/>
      <w:autoSpaceDN w:val="0"/>
      <w:adjustRightInd w:val="0"/>
      <w:spacing w:line="240" w:lineRule="atLeast"/>
      <w:textAlignment w:val="baseline"/>
    </w:pPr>
    <w:rPr>
      <w:rFonts w:ascii="Geneva" w:hAnsi="Geneva"/>
      <w:color w:val="000000"/>
    </w:rPr>
  </w:style>
  <w:style w:type="paragraph" w:customStyle="1" w:styleId="Document">
    <w:name w:val="Document"/>
    <w:basedOn w:val="WPDefaults0"/>
  </w:style>
  <w:style w:type="character" w:styleId="PageNumber">
    <w:name w:val="page number"/>
    <w:basedOn w:val="DefaultParagraphFont"/>
  </w:style>
  <w:style w:type="paragraph" w:styleId="BodyTextIndent">
    <w:name w:val="Body Text Indent"/>
    <w:basedOn w:val="Normal"/>
    <w:pPr>
      <w:tabs>
        <w:tab w:val="left" w:pos="11520"/>
        <w:tab w:val="left" w:pos="12240"/>
      </w:tabs>
      <w:ind w:firstLine="720"/>
      <w:jc w:val="both"/>
    </w:pPr>
    <w:rPr>
      <w:rFonts w:ascii="Times" w:hAnsi="Times"/>
      <w:color w:val="000000"/>
    </w:rPr>
  </w:style>
  <w:style w:type="paragraph" w:styleId="BodyText">
    <w:name w:val="Body Text"/>
    <w:basedOn w:val="Normal"/>
    <w:pPr>
      <w:jc w:val="both"/>
    </w:pPr>
    <w:rPr>
      <w:rFonts w:ascii="Times" w:hAnsi="Times"/>
      <w:color w:val="000000"/>
    </w:rPr>
  </w:style>
  <w:style w:type="paragraph" w:styleId="BodyTextIndent2">
    <w:name w:val="Body Text Indent 2"/>
    <w:basedOn w:val="Normal"/>
    <w:pPr>
      <w:ind w:left="2160" w:hanging="720"/>
    </w:pPr>
    <w:rPr>
      <w:rFonts w:ascii="Times" w:hAnsi="Times"/>
      <w:color w:val="000000"/>
    </w:rPr>
  </w:style>
  <w:style w:type="paragraph" w:styleId="BodyTextIndent3">
    <w:name w:val="Body Text Indent 3"/>
    <w:basedOn w:val="Normal"/>
    <w:pPr>
      <w:ind w:left="720"/>
    </w:pPr>
    <w:rPr>
      <w:rFonts w:ascii="Times" w:hAnsi="Times"/>
      <w:color w:val="000000"/>
      <w:sz w:val="24"/>
    </w:rPr>
  </w:style>
  <w:style w:type="paragraph" w:styleId="BodyText2">
    <w:name w:val="Body Text 2"/>
    <w:basedOn w:val="Normal"/>
    <w:pPr>
      <w:ind w:right="720"/>
    </w:pPr>
    <w:rPr>
      <w:rFonts w:ascii="Times" w:hAnsi="Times"/>
      <w:color w:val="000000"/>
      <w:sz w:val="24"/>
    </w:rPr>
  </w:style>
  <w:style w:type="paragraph" w:styleId="BlockText">
    <w:name w:val="Block Text"/>
    <w:basedOn w:val="Normal"/>
    <w:pPr>
      <w:ind w:left="720" w:right="720" w:hanging="720"/>
    </w:pPr>
    <w:rPr>
      <w:rFonts w:ascii="Times" w:hAnsi="Times"/>
      <w:color w:val="000000"/>
      <w:sz w:val="24"/>
    </w:rPr>
  </w:style>
  <w:style w:type="paragraph" w:styleId="BodyText3">
    <w:name w:val="Body Text 3"/>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pPr>
    <w:rPr>
      <w:color w:val="000000"/>
      <w:sz w:val="28"/>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Courier New"/>
    </w:rPr>
  </w:style>
  <w:style w:type="character" w:styleId="Hyperlink">
    <w:name w:val="Hyperlink"/>
    <w:rPr>
      <w:color w:val="0000FF"/>
      <w:u w:val="single"/>
    </w:rPr>
  </w:style>
  <w:style w:type="character" w:styleId="FollowedHyperlink">
    <w:name w:val="FollowedHyperlink"/>
    <w:rPr>
      <w:color w:val="800080"/>
      <w:u w:val="single"/>
    </w:rPr>
  </w:style>
  <w:style w:type="paragraph" w:styleId="Title">
    <w:name w:val="Title"/>
    <w:basedOn w:val="Normal"/>
    <w:qFormat/>
    <w:rsid w:val="000B3DC3"/>
    <w:pPr>
      <w:overflowPunct/>
      <w:autoSpaceDE/>
      <w:autoSpaceDN/>
      <w:adjustRightInd/>
      <w:jc w:val="center"/>
      <w:textAlignment w:val="auto"/>
    </w:pPr>
    <w:rPr>
      <w:b/>
      <w:bCs/>
      <w:sz w:val="32"/>
      <w:szCs w:val="24"/>
    </w:rPr>
  </w:style>
  <w:style w:type="paragraph" w:styleId="Subtitle">
    <w:name w:val="Subtitle"/>
    <w:basedOn w:val="Normal"/>
    <w:qFormat/>
    <w:rsid w:val="000B3DC3"/>
    <w:pPr>
      <w:overflowPunct/>
      <w:autoSpaceDE/>
      <w:autoSpaceDN/>
      <w:adjustRightInd/>
      <w:jc w:val="center"/>
      <w:textAlignment w:val="auto"/>
    </w:pPr>
    <w:rPr>
      <w:b/>
      <w:bCs/>
      <w:sz w:val="32"/>
      <w:szCs w:val="24"/>
    </w:rPr>
  </w:style>
  <w:style w:type="table" w:styleId="TableGrid">
    <w:name w:val="Table Grid"/>
    <w:basedOn w:val="TableNormal"/>
    <w:rsid w:val="00180012"/>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131F2"/>
    <w:rPr>
      <w:color w:val="808080"/>
    </w:rPr>
  </w:style>
  <w:style w:type="character" w:customStyle="1" w:styleId="Style1">
    <w:name w:val="Style1"/>
    <w:basedOn w:val="DefaultParagraphFont"/>
    <w:uiPriority w:val="1"/>
    <w:rsid w:val="006131F2"/>
    <w:rPr>
      <w:rFonts w:ascii="Times New Roman" w:hAnsi="Times New Roman"/>
      <w:color w:val="000000" w:themeColor="text1"/>
      <w:sz w:val="24"/>
      <w:u w:val="single"/>
    </w:rPr>
  </w:style>
  <w:style w:type="character" w:customStyle="1" w:styleId="Style2">
    <w:name w:val="Style2"/>
    <w:basedOn w:val="DefaultParagraphFont"/>
    <w:uiPriority w:val="1"/>
    <w:rsid w:val="006131F2"/>
    <w:rPr>
      <w:rFonts w:ascii="Times New Roman" w:hAnsi="Times New Roman"/>
      <w:color w:val="auto"/>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216465">
      <w:bodyDiv w:val="1"/>
      <w:marLeft w:val="0"/>
      <w:marRight w:val="0"/>
      <w:marTop w:val="0"/>
      <w:marBottom w:val="0"/>
      <w:divBdr>
        <w:top w:val="none" w:sz="0" w:space="0" w:color="auto"/>
        <w:left w:val="none" w:sz="0" w:space="0" w:color="auto"/>
        <w:bottom w:val="none" w:sz="0" w:space="0" w:color="auto"/>
        <w:right w:val="none" w:sz="0" w:space="0" w:color="auto"/>
      </w:divBdr>
    </w:div>
    <w:div w:id="413940980">
      <w:bodyDiv w:val="1"/>
      <w:marLeft w:val="0"/>
      <w:marRight w:val="0"/>
      <w:marTop w:val="0"/>
      <w:marBottom w:val="0"/>
      <w:divBdr>
        <w:top w:val="none" w:sz="0" w:space="0" w:color="auto"/>
        <w:left w:val="none" w:sz="0" w:space="0" w:color="auto"/>
        <w:bottom w:val="none" w:sz="0" w:space="0" w:color="auto"/>
        <w:right w:val="none" w:sz="0" w:space="0" w:color="auto"/>
      </w:divBdr>
    </w:div>
    <w:div w:id="557204073">
      <w:bodyDiv w:val="1"/>
      <w:marLeft w:val="0"/>
      <w:marRight w:val="0"/>
      <w:marTop w:val="0"/>
      <w:marBottom w:val="0"/>
      <w:divBdr>
        <w:top w:val="none" w:sz="0" w:space="0" w:color="auto"/>
        <w:left w:val="none" w:sz="0" w:space="0" w:color="auto"/>
        <w:bottom w:val="none" w:sz="0" w:space="0" w:color="auto"/>
        <w:right w:val="none" w:sz="0" w:space="0" w:color="auto"/>
      </w:divBdr>
    </w:div>
    <w:div w:id="781652525">
      <w:bodyDiv w:val="1"/>
      <w:marLeft w:val="0"/>
      <w:marRight w:val="0"/>
      <w:marTop w:val="0"/>
      <w:marBottom w:val="0"/>
      <w:divBdr>
        <w:top w:val="none" w:sz="0" w:space="0" w:color="auto"/>
        <w:left w:val="none" w:sz="0" w:space="0" w:color="auto"/>
        <w:bottom w:val="none" w:sz="0" w:space="0" w:color="auto"/>
        <w:right w:val="none" w:sz="0" w:space="0" w:color="auto"/>
      </w:divBdr>
    </w:div>
    <w:div w:id="889416067">
      <w:bodyDiv w:val="1"/>
      <w:marLeft w:val="0"/>
      <w:marRight w:val="0"/>
      <w:marTop w:val="0"/>
      <w:marBottom w:val="0"/>
      <w:divBdr>
        <w:top w:val="none" w:sz="0" w:space="0" w:color="auto"/>
        <w:left w:val="none" w:sz="0" w:space="0" w:color="auto"/>
        <w:bottom w:val="none" w:sz="0" w:space="0" w:color="auto"/>
        <w:right w:val="none" w:sz="0" w:space="0" w:color="auto"/>
      </w:divBdr>
    </w:div>
    <w:div w:id="930503508">
      <w:bodyDiv w:val="1"/>
      <w:marLeft w:val="0"/>
      <w:marRight w:val="0"/>
      <w:marTop w:val="0"/>
      <w:marBottom w:val="0"/>
      <w:divBdr>
        <w:top w:val="none" w:sz="0" w:space="0" w:color="auto"/>
        <w:left w:val="none" w:sz="0" w:space="0" w:color="auto"/>
        <w:bottom w:val="none" w:sz="0" w:space="0" w:color="auto"/>
        <w:right w:val="none" w:sz="0" w:space="0" w:color="auto"/>
      </w:divBdr>
    </w:div>
    <w:div w:id="934946210">
      <w:bodyDiv w:val="1"/>
      <w:marLeft w:val="0"/>
      <w:marRight w:val="0"/>
      <w:marTop w:val="0"/>
      <w:marBottom w:val="0"/>
      <w:divBdr>
        <w:top w:val="none" w:sz="0" w:space="0" w:color="auto"/>
        <w:left w:val="none" w:sz="0" w:space="0" w:color="auto"/>
        <w:bottom w:val="none" w:sz="0" w:space="0" w:color="auto"/>
        <w:right w:val="none" w:sz="0" w:space="0" w:color="auto"/>
      </w:divBdr>
    </w:div>
    <w:div w:id="1191795715">
      <w:bodyDiv w:val="1"/>
      <w:marLeft w:val="0"/>
      <w:marRight w:val="0"/>
      <w:marTop w:val="0"/>
      <w:marBottom w:val="0"/>
      <w:divBdr>
        <w:top w:val="none" w:sz="0" w:space="0" w:color="auto"/>
        <w:left w:val="none" w:sz="0" w:space="0" w:color="auto"/>
        <w:bottom w:val="none" w:sz="0" w:space="0" w:color="auto"/>
        <w:right w:val="none" w:sz="0" w:space="0" w:color="auto"/>
      </w:divBdr>
    </w:div>
    <w:div w:id="1288121757">
      <w:bodyDiv w:val="1"/>
      <w:marLeft w:val="0"/>
      <w:marRight w:val="0"/>
      <w:marTop w:val="0"/>
      <w:marBottom w:val="0"/>
      <w:divBdr>
        <w:top w:val="none" w:sz="0" w:space="0" w:color="auto"/>
        <w:left w:val="none" w:sz="0" w:space="0" w:color="auto"/>
        <w:bottom w:val="none" w:sz="0" w:space="0" w:color="auto"/>
        <w:right w:val="none" w:sz="0" w:space="0" w:color="auto"/>
      </w:divBdr>
    </w:div>
    <w:div w:id="1329283506">
      <w:bodyDiv w:val="1"/>
      <w:marLeft w:val="0"/>
      <w:marRight w:val="0"/>
      <w:marTop w:val="0"/>
      <w:marBottom w:val="0"/>
      <w:divBdr>
        <w:top w:val="none" w:sz="0" w:space="0" w:color="auto"/>
        <w:left w:val="none" w:sz="0" w:space="0" w:color="auto"/>
        <w:bottom w:val="none" w:sz="0" w:space="0" w:color="auto"/>
        <w:right w:val="none" w:sz="0" w:space="0" w:color="auto"/>
      </w:divBdr>
    </w:div>
    <w:div w:id="1345741602">
      <w:bodyDiv w:val="1"/>
      <w:marLeft w:val="0"/>
      <w:marRight w:val="0"/>
      <w:marTop w:val="0"/>
      <w:marBottom w:val="0"/>
      <w:divBdr>
        <w:top w:val="none" w:sz="0" w:space="0" w:color="auto"/>
        <w:left w:val="none" w:sz="0" w:space="0" w:color="auto"/>
        <w:bottom w:val="none" w:sz="0" w:space="0" w:color="auto"/>
        <w:right w:val="none" w:sz="0" w:space="0" w:color="auto"/>
      </w:divBdr>
    </w:div>
    <w:div w:id="1374764896">
      <w:bodyDiv w:val="1"/>
      <w:marLeft w:val="0"/>
      <w:marRight w:val="0"/>
      <w:marTop w:val="0"/>
      <w:marBottom w:val="0"/>
      <w:divBdr>
        <w:top w:val="none" w:sz="0" w:space="0" w:color="auto"/>
        <w:left w:val="none" w:sz="0" w:space="0" w:color="auto"/>
        <w:bottom w:val="none" w:sz="0" w:space="0" w:color="auto"/>
        <w:right w:val="none" w:sz="0" w:space="0" w:color="auto"/>
      </w:divBdr>
    </w:div>
    <w:div w:id="1790777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3CE362EF0E540BBAC944F9B5598C4C4"/>
        <w:category>
          <w:name w:val="General"/>
          <w:gallery w:val="placeholder"/>
        </w:category>
        <w:types>
          <w:type w:val="bbPlcHdr"/>
        </w:types>
        <w:behaviors>
          <w:behavior w:val="content"/>
        </w:behaviors>
        <w:guid w:val="{FEF9C2C6-237B-4CD5-B2A1-0B9D0D2823A2}"/>
      </w:docPartPr>
      <w:docPartBody>
        <w:p w:rsidR="005B222D" w:rsidRDefault="00A9519D" w:rsidP="00A9519D">
          <w:pPr>
            <w:pStyle w:val="B3CE362EF0E540BBAC944F9B5598C4C48"/>
          </w:pPr>
          <w:r w:rsidRPr="00241D45">
            <w:rPr>
              <w:rStyle w:val="PlaceholderText"/>
              <w:color w:val="002060"/>
            </w:rPr>
            <w:t>Insert City/Town</w:t>
          </w:r>
          <w:r>
            <w:rPr>
              <w:rStyle w:val="PlaceholderText"/>
              <w:color w:val="002060"/>
            </w:rPr>
            <w:t>/</w:t>
          </w:r>
          <w:r w:rsidRPr="00241D45">
            <w:rPr>
              <w:rStyle w:val="PlaceholderText"/>
              <w:color w:val="002060"/>
            </w:rPr>
            <w:t>County Council/Board of Commissioners</w:t>
          </w:r>
          <w:r w:rsidRPr="00AA6CAF">
            <w:rPr>
              <w:rStyle w:val="PlaceholderText"/>
            </w:rPr>
            <w:t>.</w:t>
          </w:r>
        </w:p>
      </w:docPartBody>
    </w:docPart>
    <w:docPart>
      <w:docPartPr>
        <w:name w:val="8772D41043AB402491F019F5ECB34A93"/>
        <w:category>
          <w:name w:val="General"/>
          <w:gallery w:val="placeholder"/>
        </w:category>
        <w:types>
          <w:type w:val="bbPlcHdr"/>
        </w:types>
        <w:behaviors>
          <w:behavior w:val="content"/>
        </w:behaviors>
        <w:guid w:val="{A839B779-617F-4DC4-8395-D4E4AC94072A}"/>
      </w:docPartPr>
      <w:docPartBody>
        <w:p w:rsidR="005B222D" w:rsidRDefault="00A9519D" w:rsidP="00A9519D">
          <w:pPr>
            <w:pStyle w:val="8772D41043AB402491F019F5ECB34A935"/>
          </w:pPr>
          <w:r w:rsidRPr="00364CCF">
            <w:rPr>
              <w:color w:val="002060"/>
            </w:rPr>
            <w:t>Insert description of the nature of the proposed project and the benefits to be received from it</w:t>
          </w:r>
        </w:p>
      </w:docPartBody>
    </w:docPart>
    <w:docPart>
      <w:docPartPr>
        <w:name w:val="36F28B056FD14F8083B9AF6CB5272845"/>
        <w:category>
          <w:name w:val="General"/>
          <w:gallery w:val="placeholder"/>
        </w:category>
        <w:types>
          <w:type w:val="bbPlcHdr"/>
        </w:types>
        <w:behaviors>
          <w:behavior w:val="content"/>
        </w:behaviors>
        <w:guid w:val="{8758BDA8-B3CF-4D9D-B8CE-168D1B4B6F66}"/>
      </w:docPartPr>
      <w:docPartBody>
        <w:p w:rsidR="005B222D" w:rsidRDefault="00A9519D" w:rsidP="00A9519D">
          <w:pPr>
            <w:pStyle w:val="36F28B056FD14F8083B9AF6CB52728453"/>
          </w:pPr>
          <w:r w:rsidRPr="00D3495A">
            <w:rPr>
              <w:rStyle w:val="PlaceholderText"/>
              <w:color w:val="002060"/>
            </w:rPr>
            <w:t>Insert City/Town/County</w:t>
          </w:r>
        </w:p>
      </w:docPartBody>
    </w:docPart>
    <w:docPart>
      <w:docPartPr>
        <w:name w:val="921D21A8A84E4FF4A2D53AA07FAF6C25"/>
        <w:category>
          <w:name w:val="General"/>
          <w:gallery w:val="placeholder"/>
        </w:category>
        <w:types>
          <w:type w:val="bbPlcHdr"/>
        </w:types>
        <w:behaviors>
          <w:behavior w:val="content"/>
        </w:behaviors>
        <w:guid w:val="{C99B0117-3F74-4F67-B785-86F46F707E67}"/>
      </w:docPartPr>
      <w:docPartBody>
        <w:p w:rsidR="005B222D" w:rsidRDefault="00A9519D" w:rsidP="00A9519D">
          <w:pPr>
            <w:pStyle w:val="921D21A8A84E4FF4A2D53AA07FAF6C253"/>
          </w:pPr>
          <w:r w:rsidRPr="00D3495A">
            <w:rPr>
              <w:rStyle w:val="PlaceholderText"/>
              <w:color w:val="002060"/>
            </w:rPr>
            <w:t>Insert Project Name</w:t>
          </w:r>
        </w:p>
      </w:docPartBody>
    </w:docPart>
    <w:docPart>
      <w:docPartPr>
        <w:name w:val="F1B867A109614FA58CBDA6C0AFF207A2"/>
        <w:category>
          <w:name w:val="General"/>
          <w:gallery w:val="placeholder"/>
        </w:category>
        <w:types>
          <w:type w:val="bbPlcHdr"/>
        </w:types>
        <w:behaviors>
          <w:behavior w:val="content"/>
        </w:behaviors>
        <w:guid w:val="{77627818-57EB-4E57-B292-A0787B13F7A3}"/>
      </w:docPartPr>
      <w:docPartBody>
        <w:p w:rsidR="005B222D" w:rsidRDefault="00A9519D" w:rsidP="00A9519D">
          <w:pPr>
            <w:pStyle w:val="F1B867A109614FA58CBDA6C0AFF207A23"/>
          </w:pPr>
          <w:r w:rsidRPr="00CD5B7C">
            <w:rPr>
              <w:rStyle w:val="PlaceholderText"/>
              <w:color w:val="002060"/>
            </w:rPr>
            <w:t>Insert dollar amount</w:t>
          </w:r>
        </w:p>
      </w:docPartBody>
    </w:docPart>
    <w:docPart>
      <w:docPartPr>
        <w:name w:val="AB320670C26F45E98B1E8D29891C5450"/>
        <w:category>
          <w:name w:val="General"/>
          <w:gallery w:val="placeholder"/>
        </w:category>
        <w:types>
          <w:type w:val="bbPlcHdr"/>
        </w:types>
        <w:behaviors>
          <w:behavior w:val="content"/>
        </w:behaviors>
        <w:guid w:val="{7EC3525F-F10B-4305-91F0-59679F4015F6}"/>
      </w:docPartPr>
      <w:docPartBody>
        <w:p w:rsidR="005B222D" w:rsidRDefault="00A9519D" w:rsidP="00A9519D">
          <w:pPr>
            <w:pStyle w:val="AB320670C26F45E98B1E8D29891C54503"/>
          </w:pPr>
          <w:r w:rsidRPr="00CD5B7C">
            <w:rPr>
              <w:rStyle w:val="PlaceholderText"/>
              <w:color w:val="002060"/>
            </w:rPr>
            <w:t>Insert Percentage</w:t>
          </w:r>
        </w:p>
      </w:docPartBody>
    </w:docPart>
    <w:docPart>
      <w:docPartPr>
        <w:name w:val="9D127A4B78BF464BB70C1AB6ED1AA9F3"/>
        <w:category>
          <w:name w:val="General"/>
          <w:gallery w:val="placeholder"/>
        </w:category>
        <w:types>
          <w:type w:val="bbPlcHdr"/>
        </w:types>
        <w:behaviors>
          <w:behavior w:val="content"/>
        </w:behaviors>
        <w:guid w:val="{8A0B824E-6002-4497-A1B7-D3F16623FD27}"/>
      </w:docPartPr>
      <w:docPartBody>
        <w:p w:rsidR="005B222D" w:rsidRDefault="00A9519D" w:rsidP="00A9519D">
          <w:pPr>
            <w:pStyle w:val="9D127A4B78BF464BB70C1AB6ED1AA9F33"/>
          </w:pPr>
          <w:r w:rsidRPr="00DE232E">
            <w:rPr>
              <w:color w:val="002060"/>
            </w:rPr>
            <w:t>Insert City/Town/County Council/Board of Commissioners</w:t>
          </w:r>
        </w:p>
      </w:docPartBody>
    </w:docPart>
    <w:docPart>
      <w:docPartPr>
        <w:name w:val="7538F416042641BB9FD9B0A6FA367789"/>
        <w:category>
          <w:name w:val="General"/>
          <w:gallery w:val="placeholder"/>
        </w:category>
        <w:types>
          <w:type w:val="bbPlcHdr"/>
        </w:types>
        <w:behaviors>
          <w:behavior w:val="content"/>
        </w:behaviors>
        <w:guid w:val="{4067C234-0907-4BB2-AB1E-74E227810315}"/>
      </w:docPartPr>
      <w:docPartBody>
        <w:p w:rsidR="00A9519D" w:rsidRDefault="00A9519D" w:rsidP="00A9519D">
          <w:pPr>
            <w:pStyle w:val="7538F416042641BB9FD9B0A6FA3677891"/>
          </w:pPr>
          <w:r w:rsidRPr="00DF00D6">
            <w:rPr>
              <w:rStyle w:val="PlaceholderText"/>
              <w:color w:val="002060"/>
            </w:rPr>
            <w:t>Insert Project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43" w:usb2="00000009" w:usb3="00000000" w:csb0="000001FF" w:csb1="00000000"/>
  </w:font>
  <w:font w:name="Geneva">
    <w:altName w:val="Arial"/>
    <w:panose1 w:val="00000000000000000000"/>
    <w:charset w:val="00"/>
    <w:family w:val="swiss"/>
    <w:notTrueType/>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C6C"/>
    <w:rsid w:val="00200284"/>
    <w:rsid w:val="002B61B1"/>
    <w:rsid w:val="005B222D"/>
    <w:rsid w:val="007C4594"/>
    <w:rsid w:val="00877C6C"/>
    <w:rsid w:val="009469B1"/>
    <w:rsid w:val="00A95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9519D"/>
    <w:rPr>
      <w:color w:val="808080"/>
    </w:rPr>
  </w:style>
  <w:style w:type="paragraph" w:customStyle="1" w:styleId="B3CE362EF0E540BBAC944F9B5598C4C4">
    <w:name w:val="B3CE362EF0E540BBAC944F9B5598C4C4"/>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4A3F2A3C10F14607BCD0703C53971A0C">
    <w:name w:val="4A3F2A3C10F14607BCD0703C53971A0C"/>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B3CE362EF0E540BBAC944F9B5598C4C41">
    <w:name w:val="B3CE362EF0E540BBAC944F9B5598C4C41"/>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4A3F2A3C10F14607BCD0703C53971A0C1">
    <w:name w:val="4A3F2A3C10F14607BCD0703C53971A0C1"/>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B3CE362EF0E540BBAC944F9B5598C4C42">
    <w:name w:val="B3CE362EF0E540BBAC944F9B5598C4C42"/>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4A3F2A3C10F14607BCD0703C53971A0C2">
    <w:name w:val="4A3F2A3C10F14607BCD0703C53971A0C2"/>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B3CE362EF0E540BBAC944F9B5598C4C43">
    <w:name w:val="B3CE362EF0E540BBAC944F9B5598C4C43"/>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8772D41043AB402491F019F5ECB34A93">
    <w:name w:val="8772D41043AB402491F019F5ECB34A93"/>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4A3F2A3C10F14607BCD0703C53971A0C3">
    <w:name w:val="4A3F2A3C10F14607BCD0703C53971A0C3"/>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B3CE362EF0E540BBAC944F9B5598C4C44">
    <w:name w:val="B3CE362EF0E540BBAC944F9B5598C4C44"/>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8772D41043AB402491F019F5ECB34A931">
    <w:name w:val="8772D41043AB402491F019F5ECB34A931"/>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4A3F2A3C10F14607BCD0703C53971A0C4">
    <w:name w:val="4A3F2A3C10F14607BCD0703C53971A0C4"/>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B3CE362EF0E540BBAC944F9B5598C4C45">
    <w:name w:val="B3CE362EF0E540BBAC944F9B5598C4C45"/>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8772D41043AB402491F019F5ECB34A932">
    <w:name w:val="8772D41043AB402491F019F5ECB34A932"/>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36F28B056FD14F8083B9AF6CB5272845">
    <w:name w:val="36F28B056FD14F8083B9AF6CB5272845"/>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921D21A8A84E4FF4A2D53AA07FAF6C25">
    <w:name w:val="921D21A8A84E4FF4A2D53AA07FAF6C25"/>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F1B867A109614FA58CBDA6C0AFF207A2">
    <w:name w:val="F1B867A109614FA58CBDA6C0AFF207A2"/>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AB320670C26F45E98B1E8D29891C5450">
    <w:name w:val="AB320670C26F45E98B1E8D29891C5450"/>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9D127A4B78BF464BB70C1AB6ED1AA9F3">
    <w:name w:val="9D127A4B78BF464BB70C1AB6ED1AA9F3"/>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4A3F2A3C10F14607BCD0703C53971A0C5">
    <w:name w:val="4A3F2A3C10F14607BCD0703C53971A0C5"/>
    <w:rsid w:val="00877C6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B3CE362EF0E540BBAC944F9B5598C4C46">
    <w:name w:val="B3CE362EF0E540BBAC944F9B5598C4C46"/>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8772D41043AB402491F019F5ECB34A933">
    <w:name w:val="8772D41043AB402491F019F5ECB34A933"/>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36F28B056FD14F8083B9AF6CB52728451">
    <w:name w:val="36F28B056FD14F8083B9AF6CB52728451"/>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921D21A8A84E4FF4A2D53AA07FAF6C251">
    <w:name w:val="921D21A8A84E4FF4A2D53AA07FAF6C251"/>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F1B867A109614FA58CBDA6C0AFF207A21">
    <w:name w:val="F1B867A109614FA58CBDA6C0AFF207A21"/>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AB320670C26F45E98B1E8D29891C54501">
    <w:name w:val="AB320670C26F45E98B1E8D29891C54501"/>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9D127A4B78BF464BB70C1AB6ED1AA9F31">
    <w:name w:val="9D127A4B78BF464BB70C1AB6ED1AA9F31"/>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4A3F2A3C10F14607BCD0703C53971A0C6">
    <w:name w:val="4A3F2A3C10F14607BCD0703C53971A0C6"/>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B3CE362EF0E540BBAC944F9B5598C4C47">
    <w:name w:val="B3CE362EF0E540BBAC944F9B5598C4C47"/>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7538F416042641BB9FD9B0A6FA367789">
    <w:name w:val="7538F416042641BB9FD9B0A6FA367789"/>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8772D41043AB402491F019F5ECB34A934">
    <w:name w:val="8772D41043AB402491F019F5ECB34A934"/>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36F28B056FD14F8083B9AF6CB52728452">
    <w:name w:val="36F28B056FD14F8083B9AF6CB52728452"/>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921D21A8A84E4FF4A2D53AA07FAF6C252">
    <w:name w:val="921D21A8A84E4FF4A2D53AA07FAF6C252"/>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F1B867A109614FA58CBDA6C0AFF207A22">
    <w:name w:val="F1B867A109614FA58CBDA6C0AFF207A22"/>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AB320670C26F45E98B1E8D29891C54502">
    <w:name w:val="AB320670C26F45E98B1E8D29891C54502"/>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9D127A4B78BF464BB70C1AB6ED1AA9F32">
    <w:name w:val="9D127A4B78BF464BB70C1AB6ED1AA9F32"/>
    <w:rsid w:val="009469B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B3CE362EF0E540BBAC944F9B5598C4C48">
    <w:name w:val="B3CE362EF0E540BBAC944F9B5598C4C48"/>
    <w:rsid w:val="00A951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7538F416042641BB9FD9B0A6FA3677891">
    <w:name w:val="7538F416042641BB9FD9B0A6FA3677891"/>
    <w:rsid w:val="00A951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8772D41043AB402491F019F5ECB34A935">
    <w:name w:val="8772D41043AB402491F019F5ECB34A935"/>
    <w:rsid w:val="00A951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36F28B056FD14F8083B9AF6CB52728453">
    <w:name w:val="36F28B056FD14F8083B9AF6CB52728453"/>
    <w:rsid w:val="00A951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921D21A8A84E4FF4A2D53AA07FAF6C253">
    <w:name w:val="921D21A8A84E4FF4A2D53AA07FAF6C253"/>
    <w:rsid w:val="00A951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F1B867A109614FA58CBDA6C0AFF207A23">
    <w:name w:val="F1B867A109614FA58CBDA6C0AFF207A23"/>
    <w:rsid w:val="00A951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AB320670C26F45E98B1E8D29891C54503">
    <w:name w:val="AB320670C26F45E98B1E8D29891C54503"/>
    <w:rsid w:val="00A951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customStyle="1" w:styleId="9D127A4B78BF464BB70C1AB6ED1AA9F33">
    <w:name w:val="9D127A4B78BF464BB70C1AB6ED1AA9F33"/>
    <w:rsid w:val="00A951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312</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NORTH CAROLINA DEPARTMENT OF</vt:lpstr>
    </vt:vector>
  </TitlesOfParts>
  <Company>Sony</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 CAROLINA DEPARTMENT OF</dc:title>
  <dc:subject/>
  <dc:creator>Valued Sony Customer</dc:creator>
  <cp:keywords/>
  <cp:lastModifiedBy>Cordeiro, Coley H</cp:lastModifiedBy>
  <cp:revision>2</cp:revision>
  <cp:lastPrinted>2008-02-08T16:17:00Z</cp:lastPrinted>
  <dcterms:created xsi:type="dcterms:W3CDTF">2019-06-07T19:52:00Z</dcterms:created>
  <dcterms:modified xsi:type="dcterms:W3CDTF">2019-06-07T19:52:00Z</dcterms:modified>
</cp:coreProperties>
</file>